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6FBB" w14:textId="27433386" w:rsidR="00FD598C" w:rsidRPr="00FD598C" w:rsidRDefault="00125245" w:rsidP="00FD598C">
      <w:pPr>
        <w:pStyle w:val="Titre1"/>
        <w:spacing w:line="360" w:lineRule="auto"/>
        <w:jc w:val="center"/>
      </w:pPr>
      <w:r>
        <w:t>DEMANDE D’ANALYSE PAR</w:t>
      </w:r>
      <w:r w:rsidR="001B441E">
        <w:t xml:space="preserve"> SPECTROM</w:t>
      </w:r>
      <w:r w:rsidR="00A524F4">
        <w:t>E</w:t>
      </w:r>
      <w:r w:rsidR="001B441E">
        <w:t>TRIE DE MASSE (</w:t>
      </w:r>
      <w:r w:rsidR="006E1C20">
        <w:t>ADVION</w:t>
      </w:r>
      <w:r w:rsidR="001B441E">
        <w:t>)</w:t>
      </w:r>
    </w:p>
    <w:p w14:paraId="61A72267" w14:textId="5C6642AD" w:rsidR="001B441E" w:rsidRDefault="00FD598C" w:rsidP="00FD598C">
      <w:pPr>
        <w:spacing w:line="276" w:lineRule="auto"/>
        <w:rPr>
          <w:rStyle w:val="allowtextselection"/>
          <w:rFonts w:cstheme="majorHAnsi"/>
          <w:color w:val="2055A4"/>
          <w:sz w:val="24"/>
        </w:rPr>
      </w:pPr>
      <w:r w:rsidRPr="00FD598C">
        <w:rPr>
          <w:rFonts w:cstheme="majorHAnsi"/>
          <w:sz w:val="24"/>
        </w:rPr>
        <w:t xml:space="preserve">Demande à transmettre à </w:t>
      </w:r>
      <w:hyperlink r:id="rId5" w:history="1">
        <w:r w:rsidRPr="00FD598C">
          <w:rPr>
            <w:rStyle w:val="Lienhypertexte"/>
            <w:rFonts w:cstheme="majorHAnsi"/>
            <w:sz w:val="24"/>
          </w:rPr>
          <w:t>alexis.TACUSSEL@univ-amu.fr</w:t>
        </w:r>
      </w:hyperlink>
      <w:r w:rsidRPr="00FD598C">
        <w:rPr>
          <w:rStyle w:val="allowtextselection"/>
          <w:rFonts w:cstheme="majorHAnsi"/>
          <w:color w:val="2055A4"/>
          <w:sz w:val="24"/>
        </w:rPr>
        <w:t xml:space="preserve">  </w:t>
      </w:r>
      <w:r w:rsidRPr="00FD598C">
        <w:rPr>
          <w:rStyle w:val="allowtextselection"/>
          <w:rFonts w:cstheme="majorHAnsi"/>
          <w:color w:val="000000" w:themeColor="text1"/>
          <w:sz w:val="24"/>
        </w:rPr>
        <w:t>et</w:t>
      </w:r>
      <w:r w:rsidRPr="00FD598C">
        <w:rPr>
          <w:rStyle w:val="allowtextselection"/>
          <w:rFonts w:cstheme="majorHAnsi"/>
          <w:color w:val="2055A4"/>
          <w:sz w:val="24"/>
        </w:rPr>
        <w:t xml:space="preserve"> </w:t>
      </w:r>
      <w:hyperlink r:id="rId6" w:history="1">
        <w:r w:rsidRPr="00A0333A">
          <w:rPr>
            <w:rStyle w:val="Lienhypertexte"/>
            <w:rFonts w:cstheme="majorHAnsi"/>
            <w:sz w:val="24"/>
          </w:rPr>
          <w:t>sabine.chevallier@univ-amu.fr</w:t>
        </w:r>
      </w:hyperlink>
    </w:p>
    <w:tbl>
      <w:tblPr>
        <w:tblStyle w:val="Grilledutableau"/>
        <w:tblW w:w="10065" w:type="dxa"/>
        <w:tblInd w:w="-459" w:type="dxa"/>
        <w:tblLook w:val="00A0" w:firstRow="1" w:lastRow="0" w:firstColumn="1" w:lastColumn="0" w:noHBand="0" w:noVBand="0"/>
      </w:tblPr>
      <w:tblGrid>
        <w:gridCol w:w="2722"/>
        <w:gridCol w:w="7343"/>
      </w:tblGrid>
      <w:tr w:rsidR="00125245" w14:paraId="33A6ABAF" w14:textId="77777777" w:rsidTr="00C25777">
        <w:trPr>
          <w:trHeight w:hRule="exact" w:val="567"/>
        </w:trPr>
        <w:tc>
          <w:tcPr>
            <w:tcW w:w="2722" w:type="dxa"/>
            <w:vAlign w:val="center"/>
          </w:tcPr>
          <w:p w14:paraId="7921DF7F" w14:textId="77777777" w:rsidR="00125245" w:rsidRDefault="00125245" w:rsidP="007655B4">
            <w:pPr>
              <w:ind w:left="-567" w:firstLine="567"/>
              <w:jc w:val="center"/>
            </w:pPr>
            <w:r>
              <w:t>DATE</w:t>
            </w:r>
          </w:p>
        </w:tc>
        <w:tc>
          <w:tcPr>
            <w:tcW w:w="7343" w:type="dxa"/>
            <w:vAlign w:val="center"/>
          </w:tcPr>
          <w:p w14:paraId="2388014D" w14:textId="77777777" w:rsidR="00125245" w:rsidRDefault="00125245" w:rsidP="00125245">
            <w:pPr>
              <w:ind w:right="-3151"/>
              <w:jc w:val="center"/>
            </w:pPr>
          </w:p>
        </w:tc>
      </w:tr>
      <w:tr w:rsidR="00125245" w14:paraId="2871267C" w14:textId="77777777" w:rsidTr="00C25777">
        <w:trPr>
          <w:trHeight w:val="567"/>
        </w:trPr>
        <w:tc>
          <w:tcPr>
            <w:tcW w:w="2722" w:type="dxa"/>
            <w:vAlign w:val="center"/>
          </w:tcPr>
          <w:p w14:paraId="1C1521B5" w14:textId="77777777" w:rsidR="00125245" w:rsidRPr="00125245" w:rsidRDefault="00125245" w:rsidP="00125245">
            <w:pPr>
              <w:jc w:val="center"/>
              <w:rPr>
                <w:b/>
              </w:rPr>
            </w:pPr>
            <w:r w:rsidRPr="00125245">
              <w:rPr>
                <w:b/>
              </w:rPr>
              <w:t>NOM DU DEMANDEUR</w:t>
            </w:r>
          </w:p>
        </w:tc>
        <w:tc>
          <w:tcPr>
            <w:tcW w:w="7343" w:type="dxa"/>
            <w:vAlign w:val="center"/>
          </w:tcPr>
          <w:p w14:paraId="71BADB04" w14:textId="77777777" w:rsidR="00125245" w:rsidRDefault="00125245" w:rsidP="00125245">
            <w:pPr>
              <w:jc w:val="center"/>
            </w:pPr>
          </w:p>
        </w:tc>
      </w:tr>
      <w:tr w:rsidR="00125245" w14:paraId="678604C8" w14:textId="77777777" w:rsidTr="00C25777">
        <w:trPr>
          <w:trHeight w:val="567"/>
        </w:trPr>
        <w:tc>
          <w:tcPr>
            <w:tcW w:w="2722" w:type="dxa"/>
            <w:vAlign w:val="center"/>
          </w:tcPr>
          <w:p w14:paraId="17DE2A9B" w14:textId="77777777" w:rsidR="00125245" w:rsidRDefault="00125245" w:rsidP="00125245">
            <w:pPr>
              <w:jc w:val="center"/>
            </w:pPr>
            <w:r>
              <w:t>E-MAIL D’ENVOI</w:t>
            </w:r>
          </w:p>
        </w:tc>
        <w:tc>
          <w:tcPr>
            <w:tcW w:w="7343" w:type="dxa"/>
            <w:vAlign w:val="center"/>
          </w:tcPr>
          <w:p w14:paraId="411541B1" w14:textId="77777777" w:rsidR="00125245" w:rsidRDefault="00125245" w:rsidP="00125245">
            <w:pPr>
              <w:jc w:val="center"/>
            </w:pPr>
          </w:p>
        </w:tc>
      </w:tr>
      <w:tr w:rsidR="00125245" w14:paraId="2EA341FD" w14:textId="77777777" w:rsidTr="00C25777">
        <w:trPr>
          <w:trHeight w:val="567"/>
        </w:trPr>
        <w:tc>
          <w:tcPr>
            <w:tcW w:w="2722" w:type="dxa"/>
            <w:vAlign w:val="center"/>
          </w:tcPr>
          <w:p w14:paraId="1B725290" w14:textId="77777777" w:rsidR="00125245" w:rsidRPr="00125245" w:rsidRDefault="00125245" w:rsidP="00125245">
            <w:pPr>
              <w:jc w:val="center"/>
              <w:rPr>
                <w:b/>
              </w:rPr>
            </w:pPr>
            <w:r w:rsidRPr="00125245">
              <w:rPr>
                <w:b/>
              </w:rPr>
              <w:t>RESPONSABLE</w:t>
            </w:r>
          </w:p>
        </w:tc>
        <w:tc>
          <w:tcPr>
            <w:tcW w:w="7343" w:type="dxa"/>
            <w:vAlign w:val="center"/>
          </w:tcPr>
          <w:p w14:paraId="0BD612FE" w14:textId="77777777" w:rsidR="00125245" w:rsidRDefault="00125245" w:rsidP="00125245">
            <w:pPr>
              <w:jc w:val="center"/>
            </w:pPr>
          </w:p>
        </w:tc>
      </w:tr>
      <w:tr w:rsidR="00125245" w14:paraId="638E9084" w14:textId="77777777" w:rsidTr="00C25777">
        <w:trPr>
          <w:trHeight w:val="567"/>
        </w:trPr>
        <w:tc>
          <w:tcPr>
            <w:tcW w:w="2722" w:type="dxa"/>
            <w:vAlign w:val="center"/>
          </w:tcPr>
          <w:p w14:paraId="482744BA" w14:textId="77777777" w:rsidR="00125245" w:rsidRPr="00125245" w:rsidRDefault="00125245" w:rsidP="00125245">
            <w:pPr>
              <w:jc w:val="center"/>
              <w:rPr>
                <w:b/>
              </w:rPr>
            </w:pPr>
            <w:r w:rsidRPr="00125245">
              <w:rPr>
                <w:b/>
              </w:rPr>
              <w:t>NOM DU PROJET</w:t>
            </w:r>
          </w:p>
        </w:tc>
        <w:tc>
          <w:tcPr>
            <w:tcW w:w="7343" w:type="dxa"/>
            <w:vAlign w:val="center"/>
          </w:tcPr>
          <w:p w14:paraId="258467CB" w14:textId="77777777" w:rsidR="00125245" w:rsidRDefault="00125245" w:rsidP="00125245">
            <w:pPr>
              <w:jc w:val="center"/>
            </w:pPr>
          </w:p>
        </w:tc>
      </w:tr>
    </w:tbl>
    <w:p w14:paraId="6F4AF383" w14:textId="77777777" w:rsidR="000C0808" w:rsidRDefault="000C0808"/>
    <w:tbl>
      <w:tblPr>
        <w:tblStyle w:val="Grilledutableau"/>
        <w:tblW w:w="10065" w:type="dxa"/>
        <w:tblInd w:w="-459" w:type="dxa"/>
        <w:tblLook w:val="00A0" w:firstRow="1" w:lastRow="0" w:firstColumn="1" w:lastColumn="0" w:noHBand="0" w:noVBand="0"/>
      </w:tblPr>
      <w:tblGrid>
        <w:gridCol w:w="2722"/>
        <w:gridCol w:w="2552"/>
        <w:gridCol w:w="2395"/>
        <w:gridCol w:w="2396"/>
      </w:tblGrid>
      <w:tr w:rsidR="00FD598C" w14:paraId="78308298" w14:textId="77777777" w:rsidTr="00D972B6">
        <w:tc>
          <w:tcPr>
            <w:tcW w:w="2722" w:type="dxa"/>
            <w:vAlign w:val="center"/>
          </w:tcPr>
          <w:p w14:paraId="296CE772" w14:textId="77777777" w:rsidR="00FD598C" w:rsidRDefault="00FD598C" w:rsidP="00C25777">
            <w:pPr>
              <w:ind w:left="-80"/>
              <w:rPr>
                <w:b/>
              </w:rPr>
            </w:pPr>
          </w:p>
          <w:p w14:paraId="51F7C7D2" w14:textId="77777777" w:rsidR="00FD598C" w:rsidRPr="000C0808" w:rsidRDefault="00FD598C" w:rsidP="00C25777">
            <w:pPr>
              <w:ind w:left="-80"/>
              <w:rPr>
                <w:b/>
              </w:rPr>
            </w:pPr>
            <w:r>
              <w:rPr>
                <w:b/>
              </w:rPr>
              <w:t>RÉFÉRENCE ÉCHANTILLON</w:t>
            </w:r>
          </w:p>
          <w:p w14:paraId="29B9A11A" w14:textId="77777777" w:rsidR="00FD598C" w:rsidRPr="000C0808" w:rsidRDefault="00FD598C" w:rsidP="00876CCC">
            <w:pPr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516625CE" w14:textId="77777777" w:rsidR="00FD598C" w:rsidRDefault="00FD598C" w:rsidP="00876CCC">
            <w:pPr>
              <w:jc w:val="center"/>
            </w:pPr>
          </w:p>
          <w:p w14:paraId="2BCEB926" w14:textId="77777777" w:rsidR="00FD598C" w:rsidRDefault="00FD598C" w:rsidP="00876CCC">
            <w:pPr>
              <w:jc w:val="center"/>
            </w:pPr>
          </w:p>
        </w:tc>
        <w:tc>
          <w:tcPr>
            <w:tcW w:w="2395" w:type="dxa"/>
            <w:vAlign w:val="center"/>
          </w:tcPr>
          <w:p w14:paraId="7EF00C4F" w14:textId="501FF771" w:rsidR="00FD598C" w:rsidRPr="00FD598C" w:rsidRDefault="00FD598C" w:rsidP="00876CCC">
            <w:pPr>
              <w:jc w:val="center"/>
              <w:rPr>
                <w:b/>
                <w:bCs/>
              </w:rPr>
            </w:pPr>
            <w:r>
              <w:rPr>
                <w:b/>
              </w:rPr>
              <w:t>RÉFÉRENCE</w:t>
            </w:r>
            <w:r>
              <w:rPr>
                <w:b/>
                <w:bCs/>
              </w:rPr>
              <w:t xml:space="preserve"> SI </w:t>
            </w:r>
            <w:r w:rsidRPr="00FD598C">
              <w:rPr>
                <w:b/>
                <w:bCs/>
              </w:rPr>
              <w:t>DÉJÀ ANALYS</w:t>
            </w:r>
            <w:r>
              <w:rPr>
                <w:b/>
              </w:rPr>
              <w:t>É</w:t>
            </w:r>
          </w:p>
        </w:tc>
        <w:tc>
          <w:tcPr>
            <w:tcW w:w="2396" w:type="dxa"/>
            <w:vAlign w:val="center"/>
          </w:tcPr>
          <w:p w14:paraId="0B027433" w14:textId="77777777" w:rsidR="00FD598C" w:rsidRDefault="00FD598C" w:rsidP="00876CCC">
            <w:pPr>
              <w:jc w:val="center"/>
            </w:pPr>
          </w:p>
        </w:tc>
      </w:tr>
    </w:tbl>
    <w:p w14:paraId="780EF8A7" w14:textId="77777777" w:rsidR="00125245" w:rsidRDefault="00125245"/>
    <w:tbl>
      <w:tblPr>
        <w:tblStyle w:val="Grilledutableau"/>
        <w:tblW w:w="10128" w:type="dxa"/>
        <w:tblInd w:w="-431" w:type="dxa"/>
        <w:tblLook w:val="00A0" w:firstRow="1" w:lastRow="0" w:firstColumn="1" w:lastColumn="0" w:noHBand="0" w:noVBand="0"/>
      </w:tblPr>
      <w:tblGrid>
        <w:gridCol w:w="2694"/>
        <w:gridCol w:w="2694"/>
        <w:gridCol w:w="2410"/>
        <w:gridCol w:w="2330"/>
      </w:tblGrid>
      <w:tr w:rsidR="00125245" w14:paraId="5E5960B5" w14:textId="77777777" w:rsidTr="00FD598C">
        <w:tc>
          <w:tcPr>
            <w:tcW w:w="2694" w:type="dxa"/>
            <w:vAlign w:val="center"/>
          </w:tcPr>
          <w:p w14:paraId="71660D2F" w14:textId="77777777" w:rsidR="009C52F2" w:rsidRDefault="009C52F2" w:rsidP="009C52F2">
            <w:pPr>
              <w:ind w:left="462" w:right="-166" w:hanging="710"/>
              <w:jc w:val="center"/>
              <w:rPr>
                <w:b/>
              </w:rPr>
            </w:pPr>
            <w:r>
              <w:rPr>
                <w:b/>
              </w:rPr>
              <w:t>RÉACTION COMPLÈTE :</w:t>
            </w:r>
          </w:p>
          <w:p w14:paraId="7314C147" w14:textId="77777777" w:rsidR="009C52F2" w:rsidRDefault="009C52F2" w:rsidP="009C52F2">
            <w:pPr>
              <w:ind w:left="462" w:right="-166" w:hanging="710"/>
              <w:jc w:val="center"/>
              <w:rPr>
                <w:b/>
              </w:rPr>
            </w:pPr>
          </w:p>
          <w:p w14:paraId="2BF5A4B9" w14:textId="77777777" w:rsidR="00FD598C" w:rsidRPr="00FD598C" w:rsidRDefault="00257725" w:rsidP="009C52F2">
            <w:pPr>
              <w:ind w:left="-113" w:right="-166" w:hanging="135"/>
              <w:jc w:val="center"/>
              <w:rPr>
                <w:rFonts w:cstheme="majorHAnsi"/>
                <w:b/>
                <w:sz w:val="22"/>
                <w:szCs w:val="22"/>
                <w:highlight w:val="yellow"/>
              </w:rPr>
            </w:pPr>
            <w:r w:rsidRPr="00FD598C">
              <w:rPr>
                <w:rFonts w:cstheme="majorHAnsi"/>
                <w:b/>
                <w:sz w:val="22"/>
                <w:szCs w:val="22"/>
                <w:highlight w:val="yellow"/>
              </w:rPr>
              <w:t>F</w:t>
            </w:r>
            <w:r w:rsidR="00125245" w:rsidRPr="00FD598C">
              <w:rPr>
                <w:rFonts w:cstheme="majorHAnsi"/>
                <w:b/>
                <w:sz w:val="22"/>
                <w:szCs w:val="22"/>
                <w:highlight w:val="yellow"/>
              </w:rPr>
              <w:t>ORMULE</w:t>
            </w:r>
            <w:r w:rsidR="009C52F2" w:rsidRPr="00FD598C">
              <w:rPr>
                <w:rFonts w:cstheme="majorHAnsi"/>
                <w:b/>
                <w:sz w:val="22"/>
                <w:szCs w:val="22"/>
                <w:highlight w:val="yellow"/>
              </w:rPr>
              <w:t xml:space="preserve"> / MASSE EXACTE</w:t>
            </w:r>
          </w:p>
          <w:p w14:paraId="7E47AEB6" w14:textId="7E4B8421" w:rsidR="00125245" w:rsidRPr="00FD598C" w:rsidRDefault="009C52F2" w:rsidP="009C52F2">
            <w:pPr>
              <w:ind w:left="-113" w:right="-166" w:hanging="135"/>
              <w:jc w:val="center"/>
              <w:rPr>
                <w:b/>
                <w:sz w:val="22"/>
                <w:szCs w:val="22"/>
              </w:rPr>
            </w:pPr>
            <w:r w:rsidRPr="00FD598C">
              <w:rPr>
                <w:rFonts w:cstheme="majorHAnsi"/>
                <w:b/>
                <w:sz w:val="22"/>
                <w:szCs w:val="22"/>
                <w:highlight w:val="yellow"/>
              </w:rPr>
              <w:t xml:space="preserve"> DES </w:t>
            </w:r>
            <w:r w:rsidR="00FD598C" w:rsidRPr="00FD598C">
              <w:rPr>
                <w:rFonts w:cstheme="majorHAnsi"/>
                <w:b/>
                <w:sz w:val="22"/>
                <w:szCs w:val="22"/>
                <w:highlight w:val="yellow"/>
              </w:rPr>
              <w:t>REACTIFS ET DES INTERMEDIAIRES ATTENDUS</w:t>
            </w:r>
          </w:p>
        </w:tc>
        <w:tc>
          <w:tcPr>
            <w:tcW w:w="7434" w:type="dxa"/>
            <w:gridSpan w:val="3"/>
            <w:vAlign w:val="center"/>
          </w:tcPr>
          <w:p w14:paraId="1F0667F1" w14:textId="77777777" w:rsidR="00125245" w:rsidRDefault="00125245" w:rsidP="00125245">
            <w:pPr>
              <w:jc w:val="center"/>
            </w:pPr>
          </w:p>
          <w:p w14:paraId="53CE4AB6" w14:textId="77777777" w:rsidR="00125245" w:rsidRDefault="00125245" w:rsidP="00125245">
            <w:pPr>
              <w:jc w:val="center"/>
            </w:pPr>
          </w:p>
          <w:p w14:paraId="2C1510DE" w14:textId="77777777" w:rsidR="00125245" w:rsidRDefault="00125245" w:rsidP="00125245">
            <w:pPr>
              <w:jc w:val="center"/>
            </w:pPr>
          </w:p>
          <w:p w14:paraId="3F34EBF1" w14:textId="77777777" w:rsidR="000C0808" w:rsidRDefault="000C0808" w:rsidP="00125245">
            <w:pPr>
              <w:jc w:val="center"/>
            </w:pPr>
          </w:p>
          <w:p w14:paraId="6C4C477A" w14:textId="77777777" w:rsidR="000C0808" w:rsidRDefault="000C0808" w:rsidP="00125245">
            <w:pPr>
              <w:jc w:val="center"/>
            </w:pPr>
          </w:p>
          <w:p w14:paraId="455F05BC" w14:textId="77777777" w:rsidR="00125245" w:rsidRDefault="00125245" w:rsidP="00125245">
            <w:pPr>
              <w:jc w:val="center"/>
            </w:pPr>
          </w:p>
          <w:p w14:paraId="696BE538" w14:textId="77777777" w:rsidR="00125245" w:rsidRDefault="00125245" w:rsidP="00125245">
            <w:pPr>
              <w:jc w:val="center"/>
            </w:pPr>
          </w:p>
          <w:p w14:paraId="6B459312" w14:textId="77777777" w:rsidR="00125245" w:rsidRDefault="00125245" w:rsidP="00125245">
            <w:pPr>
              <w:jc w:val="center"/>
            </w:pPr>
          </w:p>
          <w:p w14:paraId="672811CC" w14:textId="77777777" w:rsidR="00125245" w:rsidRDefault="00125245" w:rsidP="00125245">
            <w:pPr>
              <w:jc w:val="center"/>
            </w:pPr>
          </w:p>
          <w:p w14:paraId="073FAD7C" w14:textId="77777777" w:rsidR="00125245" w:rsidRDefault="00125245" w:rsidP="00125245">
            <w:pPr>
              <w:jc w:val="center"/>
            </w:pPr>
          </w:p>
          <w:p w14:paraId="30EF1084" w14:textId="77777777" w:rsidR="00125245" w:rsidRDefault="00125245" w:rsidP="00125245">
            <w:pPr>
              <w:jc w:val="center"/>
            </w:pPr>
          </w:p>
        </w:tc>
      </w:tr>
      <w:tr w:rsidR="00C25777" w14:paraId="75A2FA81" w14:textId="77777777" w:rsidTr="00FD598C">
        <w:trPr>
          <w:trHeight w:val="884"/>
        </w:trPr>
        <w:tc>
          <w:tcPr>
            <w:tcW w:w="2694" w:type="dxa"/>
            <w:vAlign w:val="center"/>
          </w:tcPr>
          <w:p w14:paraId="25DFE7E8" w14:textId="77777777" w:rsidR="00C25777" w:rsidRPr="000C0808" w:rsidRDefault="00C25777" w:rsidP="00125245">
            <w:pPr>
              <w:jc w:val="center"/>
              <w:rPr>
                <w:b/>
              </w:rPr>
            </w:pPr>
          </w:p>
          <w:p w14:paraId="19D07531" w14:textId="77777777" w:rsidR="009C52F2" w:rsidRDefault="009C52F2" w:rsidP="00125245">
            <w:pPr>
              <w:jc w:val="center"/>
              <w:rPr>
                <w:b/>
              </w:rPr>
            </w:pPr>
            <w:r>
              <w:rPr>
                <w:b/>
              </w:rPr>
              <w:t>PRODUIT ATTENDU</w:t>
            </w:r>
          </w:p>
          <w:p w14:paraId="6D2C9E55" w14:textId="77777777" w:rsidR="00C25777" w:rsidRPr="000C0808" w:rsidRDefault="00C25777" w:rsidP="00125245">
            <w:pPr>
              <w:jc w:val="center"/>
              <w:rPr>
                <w:b/>
              </w:rPr>
            </w:pPr>
            <w:r w:rsidRPr="000C0808">
              <w:rPr>
                <w:b/>
              </w:rPr>
              <w:t>FORMULE BRUTE</w:t>
            </w:r>
            <w:r w:rsidR="00257725">
              <w:rPr>
                <w:b/>
              </w:rPr>
              <w:t xml:space="preserve"> </w:t>
            </w:r>
            <w:r>
              <w:rPr>
                <w:b/>
              </w:rPr>
              <w:t>=</w:t>
            </w:r>
          </w:p>
          <w:p w14:paraId="63C3124C" w14:textId="77777777" w:rsidR="00C25777" w:rsidRPr="000C0808" w:rsidRDefault="00C25777" w:rsidP="00125245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DA1CB58" w14:textId="77777777" w:rsidR="00C25777" w:rsidRDefault="00C25777" w:rsidP="00125245">
            <w:pPr>
              <w:jc w:val="center"/>
            </w:pPr>
          </w:p>
          <w:p w14:paraId="5302D1B9" w14:textId="77777777" w:rsidR="00C25777" w:rsidRDefault="00C25777" w:rsidP="00125245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E348F7C" w14:textId="77777777" w:rsidR="009B6403" w:rsidRDefault="009B6403" w:rsidP="00C25777">
            <w:pPr>
              <w:jc w:val="center"/>
              <w:rPr>
                <w:b/>
              </w:rPr>
            </w:pPr>
          </w:p>
          <w:p w14:paraId="31714364" w14:textId="767A31D4" w:rsidR="00C25777" w:rsidRPr="000C0808" w:rsidRDefault="00C25777" w:rsidP="00C25777">
            <w:pPr>
              <w:jc w:val="center"/>
              <w:rPr>
                <w:b/>
              </w:rPr>
            </w:pPr>
            <w:r>
              <w:rPr>
                <w:b/>
              </w:rPr>
              <w:t>MASSE EXACTE</w:t>
            </w:r>
            <w:r w:rsidR="001B441E">
              <w:rPr>
                <w:b/>
              </w:rPr>
              <w:t xml:space="preserve"> (monoisotopique)</w:t>
            </w:r>
            <w:r w:rsidR="00257725">
              <w:rPr>
                <w:b/>
              </w:rPr>
              <w:t xml:space="preserve"> </w:t>
            </w:r>
            <w:r>
              <w:rPr>
                <w:b/>
              </w:rPr>
              <w:t>=</w:t>
            </w:r>
          </w:p>
          <w:p w14:paraId="613327C5" w14:textId="77777777" w:rsidR="00C25777" w:rsidRDefault="00C25777" w:rsidP="00125245">
            <w:pPr>
              <w:jc w:val="center"/>
            </w:pPr>
          </w:p>
        </w:tc>
        <w:tc>
          <w:tcPr>
            <w:tcW w:w="2330" w:type="dxa"/>
            <w:vAlign w:val="center"/>
          </w:tcPr>
          <w:p w14:paraId="0289A59C" w14:textId="77777777" w:rsidR="00C25777" w:rsidRDefault="00C25777" w:rsidP="00125245">
            <w:pPr>
              <w:jc w:val="center"/>
            </w:pPr>
          </w:p>
        </w:tc>
      </w:tr>
      <w:tr w:rsidR="00257725" w14:paraId="1DB264DF" w14:textId="77777777" w:rsidTr="00FD598C">
        <w:trPr>
          <w:trHeight w:val="900"/>
        </w:trPr>
        <w:tc>
          <w:tcPr>
            <w:tcW w:w="2694" w:type="dxa"/>
            <w:vAlign w:val="center"/>
          </w:tcPr>
          <w:p w14:paraId="087126D9" w14:textId="77777777" w:rsidR="00257725" w:rsidRPr="000C0808" w:rsidRDefault="00257725" w:rsidP="00125245">
            <w:pPr>
              <w:jc w:val="center"/>
              <w:rPr>
                <w:b/>
              </w:rPr>
            </w:pPr>
          </w:p>
          <w:p w14:paraId="77EC004F" w14:textId="77777777" w:rsidR="00257725" w:rsidRPr="000C0808" w:rsidRDefault="00257725" w:rsidP="00C25777">
            <w:pPr>
              <w:jc w:val="center"/>
              <w:rPr>
                <w:b/>
              </w:rPr>
            </w:pPr>
            <w:r>
              <w:rPr>
                <w:b/>
              </w:rPr>
              <w:t>MASSE ECHANTILLON</w:t>
            </w:r>
          </w:p>
        </w:tc>
        <w:tc>
          <w:tcPr>
            <w:tcW w:w="2694" w:type="dxa"/>
            <w:vAlign w:val="center"/>
          </w:tcPr>
          <w:p w14:paraId="33D4E0B8" w14:textId="77777777" w:rsidR="00257725" w:rsidRDefault="00257725" w:rsidP="00125245">
            <w:pPr>
              <w:jc w:val="center"/>
            </w:pPr>
          </w:p>
          <w:p w14:paraId="08BDBCCD" w14:textId="77777777" w:rsidR="00257725" w:rsidRDefault="00257725" w:rsidP="00125245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200C2A9" w14:textId="77777777" w:rsidR="00257725" w:rsidRDefault="00257725" w:rsidP="00257725">
            <w:pPr>
              <w:jc w:val="center"/>
              <w:rPr>
                <w:b/>
              </w:rPr>
            </w:pPr>
          </w:p>
          <w:p w14:paraId="2238C475" w14:textId="77777777" w:rsidR="00257725" w:rsidRDefault="00257725" w:rsidP="00257725">
            <w:pPr>
              <w:jc w:val="center"/>
              <w:rPr>
                <w:b/>
              </w:rPr>
            </w:pPr>
            <w:r>
              <w:rPr>
                <w:b/>
              </w:rPr>
              <w:t xml:space="preserve">ETAT PHYSIQUE </w:t>
            </w:r>
          </w:p>
          <w:p w14:paraId="76D5881B" w14:textId="77777777" w:rsidR="00257725" w:rsidRDefault="00257725" w:rsidP="00257725">
            <w:pPr>
              <w:jc w:val="center"/>
              <w:rPr>
                <w:b/>
              </w:rPr>
            </w:pPr>
            <w:r>
              <w:rPr>
                <w:b/>
              </w:rPr>
              <w:t>(S, L, ou Solution de concentration C)</w:t>
            </w:r>
          </w:p>
          <w:p w14:paraId="78D35836" w14:textId="77777777" w:rsidR="00257725" w:rsidRDefault="00257725" w:rsidP="00125245">
            <w:pPr>
              <w:jc w:val="center"/>
            </w:pPr>
          </w:p>
        </w:tc>
        <w:tc>
          <w:tcPr>
            <w:tcW w:w="2330" w:type="dxa"/>
            <w:vAlign w:val="center"/>
          </w:tcPr>
          <w:p w14:paraId="5EEBF8BD" w14:textId="77777777" w:rsidR="00257725" w:rsidRDefault="00257725" w:rsidP="00125245">
            <w:pPr>
              <w:jc w:val="center"/>
            </w:pPr>
          </w:p>
        </w:tc>
      </w:tr>
      <w:tr w:rsidR="00876CCC" w14:paraId="01444717" w14:textId="77777777" w:rsidTr="00FD598C">
        <w:trPr>
          <w:trHeight w:val="422"/>
        </w:trPr>
        <w:tc>
          <w:tcPr>
            <w:tcW w:w="2694" w:type="dxa"/>
            <w:vAlign w:val="center"/>
          </w:tcPr>
          <w:p w14:paraId="5FD47C4D" w14:textId="77777777" w:rsidR="007B6471" w:rsidRDefault="007B6471" w:rsidP="00125245">
            <w:pPr>
              <w:jc w:val="center"/>
              <w:rPr>
                <w:b/>
              </w:rPr>
            </w:pPr>
          </w:p>
          <w:p w14:paraId="75B18623" w14:textId="77777777" w:rsidR="00876CCC" w:rsidRDefault="00876CCC" w:rsidP="00125245">
            <w:pPr>
              <w:jc w:val="center"/>
              <w:rPr>
                <w:b/>
              </w:rPr>
            </w:pPr>
            <w:r>
              <w:rPr>
                <w:b/>
              </w:rPr>
              <w:t>SOLUBILITÉ DANS </w:t>
            </w:r>
          </w:p>
          <w:p w14:paraId="3673E9B2" w14:textId="77777777" w:rsidR="007B6471" w:rsidRPr="000C0808" w:rsidRDefault="007B6471" w:rsidP="00125245">
            <w:pPr>
              <w:jc w:val="center"/>
              <w:rPr>
                <w:b/>
              </w:rPr>
            </w:pPr>
          </w:p>
        </w:tc>
        <w:tc>
          <w:tcPr>
            <w:tcW w:w="7434" w:type="dxa"/>
            <w:gridSpan w:val="3"/>
            <w:vAlign w:val="center"/>
          </w:tcPr>
          <w:p w14:paraId="17D92A9B" w14:textId="77777777" w:rsidR="00876CCC" w:rsidRDefault="00876CCC" w:rsidP="00125245">
            <w:pPr>
              <w:jc w:val="center"/>
            </w:pPr>
          </w:p>
        </w:tc>
      </w:tr>
      <w:tr w:rsidR="00E43CAC" w14:paraId="19E43D1A" w14:textId="77777777" w:rsidTr="00FD598C">
        <w:trPr>
          <w:trHeight w:val="422"/>
        </w:trPr>
        <w:tc>
          <w:tcPr>
            <w:tcW w:w="2694" w:type="dxa"/>
            <w:vAlign w:val="center"/>
          </w:tcPr>
          <w:p w14:paraId="2F6EA964" w14:textId="1CD82010" w:rsidR="00E43CAC" w:rsidRDefault="00E43CAC" w:rsidP="00125245">
            <w:pPr>
              <w:jc w:val="center"/>
              <w:rPr>
                <w:b/>
              </w:rPr>
            </w:pPr>
            <w:r>
              <w:rPr>
                <w:b/>
              </w:rPr>
              <w:t>ECHANTILLON A CONSERVER</w:t>
            </w:r>
          </w:p>
        </w:tc>
        <w:tc>
          <w:tcPr>
            <w:tcW w:w="7434" w:type="dxa"/>
            <w:gridSpan w:val="3"/>
            <w:vAlign w:val="center"/>
          </w:tcPr>
          <w:p w14:paraId="4365225E" w14:textId="2402972F" w:rsidR="00E43CAC" w:rsidRDefault="00E43CAC" w:rsidP="00125245">
            <w:pPr>
              <w:jc w:val="center"/>
            </w:pPr>
            <w:r>
              <w:t xml:space="preserve">OUI       /      NON   </w:t>
            </w:r>
          </w:p>
        </w:tc>
      </w:tr>
    </w:tbl>
    <w:p w14:paraId="3367FB79" w14:textId="775C79CA" w:rsidR="00125245" w:rsidRDefault="00125245"/>
    <w:p w14:paraId="31B9344B" w14:textId="77777777" w:rsidR="00E43CAC" w:rsidRDefault="00E43CAC"/>
    <w:sectPr w:rsidR="00E43CAC" w:rsidSect="00125245">
      <w:pgSz w:w="11900" w:h="16840"/>
      <w:pgMar w:top="42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﷽﷽﷽﷽﷽﷽﷽﷽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393E"/>
    <w:multiLevelType w:val="hybridMultilevel"/>
    <w:tmpl w:val="EC00437A"/>
    <w:lvl w:ilvl="0" w:tplc="59929D6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45"/>
    <w:rsid w:val="000C0808"/>
    <w:rsid w:val="00125245"/>
    <w:rsid w:val="001B441E"/>
    <w:rsid w:val="00257725"/>
    <w:rsid w:val="002849F2"/>
    <w:rsid w:val="003676F5"/>
    <w:rsid w:val="00530718"/>
    <w:rsid w:val="006E1C20"/>
    <w:rsid w:val="007655B4"/>
    <w:rsid w:val="007B6471"/>
    <w:rsid w:val="00876CCC"/>
    <w:rsid w:val="00896C38"/>
    <w:rsid w:val="009B6403"/>
    <w:rsid w:val="009C52F2"/>
    <w:rsid w:val="00A524F4"/>
    <w:rsid w:val="00AD08C8"/>
    <w:rsid w:val="00B1513C"/>
    <w:rsid w:val="00C25777"/>
    <w:rsid w:val="00D57A5A"/>
    <w:rsid w:val="00E43CAC"/>
    <w:rsid w:val="00FD59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AD16"/>
  <w15:docId w15:val="{F8DF78F1-7267-2F4E-AD5A-5101A71D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409"/>
    <w:rPr>
      <w:rFonts w:asciiTheme="majorHAnsi" w:hAnsiTheme="majorHAnsi"/>
      <w:color w:val="000000"/>
      <w:sz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12524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4093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2A05"/>
    <w:pPr>
      <w:keepNext/>
      <w:keepLines/>
      <w:spacing w:before="200" w:after="0"/>
      <w:outlineLvl w:val="4"/>
    </w:pPr>
    <w:rPr>
      <w:rFonts w:eastAsiaTheme="majorEastAsia" w:cstheme="majorBidi"/>
      <w:color w:val="24406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5">
    <w:name w:val="Style5"/>
    <w:basedOn w:val="Titre5"/>
    <w:autoRedefine/>
    <w:qFormat/>
    <w:rsid w:val="004A2A05"/>
    <w:rPr>
      <w:rFonts w:ascii="Arial Unicode MS" w:hAnsi="Arial Unicode MS"/>
      <w:b/>
      <w:snapToGrid w:val="0"/>
      <w:sz w:val="22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A2A05"/>
    <w:rPr>
      <w:rFonts w:asciiTheme="majorHAnsi" w:eastAsiaTheme="majorEastAsia" w:hAnsiTheme="majorHAnsi" w:cstheme="majorBidi"/>
      <w:color w:val="244061" w:themeColor="accent1" w:themeShade="80"/>
    </w:rPr>
  </w:style>
  <w:style w:type="paragraph" w:customStyle="1" w:styleId="Normal1">
    <w:name w:val="Normal1"/>
    <w:basedOn w:val="Normal"/>
    <w:autoRedefine/>
    <w:qFormat/>
    <w:rsid w:val="004A2A05"/>
    <w:pPr>
      <w:spacing w:after="0"/>
      <w:jc w:val="both"/>
    </w:pPr>
    <w:rPr>
      <w:rFonts w:ascii="Times New Roman" w:eastAsia="Times New Roman" w:hAnsi="Times New Roman" w:cs="Times New Roman"/>
      <w:snapToGrid w:val="0"/>
      <w:lang w:eastAsia="fr-FR"/>
    </w:rPr>
  </w:style>
  <w:style w:type="paragraph" w:customStyle="1" w:styleId="Style3">
    <w:name w:val="Style3"/>
    <w:basedOn w:val="Normal"/>
    <w:autoRedefine/>
    <w:qFormat/>
    <w:rsid w:val="00DE7A90"/>
    <w:pPr>
      <w:numPr>
        <w:numId w:val="1"/>
      </w:numPr>
      <w:spacing w:after="0"/>
      <w:jc w:val="both"/>
    </w:pPr>
    <w:rPr>
      <w:rFonts w:eastAsia="Times New Roman" w:cs="Times New Roman"/>
      <w:b/>
      <w:caps/>
      <w:noProof/>
      <w:sz w:val="28"/>
      <w:u w:val="single"/>
      <w:lang w:eastAsia="fr-FR"/>
    </w:rPr>
  </w:style>
  <w:style w:type="paragraph" w:styleId="Titre">
    <w:name w:val="Title"/>
    <w:basedOn w:val="Normal"/>
    <w:next w:val="Normal"/>
    <w:link w:val="TitreCar"/>
    <w:autoRedefine/>
    <w:rsid w:val="009B40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rsid w:val="009B4093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</w:rPr>
  </w:style>
  <w:style w:type="paragraph" w:customStyle="1" w:styleId="CV1">
    <w:name w:val="CV1"/>
    <w:basedOn w:val="Titre3"/>
    <w:autoRedefine/>
    <w:qFormat/>
    <w:rsid w:val="009B4093"/>
    <w:pPr>
      <w:outlineLvl w:val="9"/>
    </w:pPr>
    <w:rPr>
      <w:rFonts w:ascii="Arial Black" w:hAnsi="Arial Black"/>
      <w:i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4093"/>
    <w:rPr>
      <w:rFonts w:asciiTheme="majorHAnsi" w:eastAsiaTheme="majorEastAsia" w:hAnsiTheme="majorHAnsi" w:cstheme="majorBidi"/>
      <w:b/>
      <w:bCs/>
      <w:color w:val="4F81BD" w:themeColor="accent1"/>
      <w:sz w:val="23"/>
    </w:rPr>
  </w:style>
  <w:style w:type="table" w:styleId="Grilledutableau">
    <w:name w:val="Table Grid"/>
    <w:basedOn w:val="TableauNormal"/>
    <w:uiPriority w:val="59"/>
    <w:rsid w:val="0012524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125245"/>
    <w:pPr>
      <w:spacing w:beforeLines="1" w:afterLines="1"/>
    </w:pPr>
    <w:rPr>
      <w:rFonts w:ascii="Times" w:hAnsi="Times" w:cs="Times New Roman"/>
      <w:color w:val="auto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524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llowtextselection">
    <w:name w:val="allowtextselection"/>
    <w:basedOn w:val="Policepardfaut"/>
    <w:rsid w:val="00FD598C"/>
  </w:style>
  <w:style w:type="character" w:styleId="Lienhypertexte">
    <w:name w:val="Hyperlink"/>
    <w:basedOn w:val="Policepardfaut"/>
    <w:uiPriority w:val="99"/>
    <w:unhideWhenUsed/>
    <w:rsid w:val="00FD598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5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ine.chevallier@univ-amu.fr" TargetMode="External"/><Relationship Id="rId5" Type="http://schemas.openxmlformats.org/officeDocument/2006/relationships/hyperlink" Target="mailto:alexis.TACUSSEL@univ-amu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590</Characters>
  <Application>Microsoft Office Word</Application>
  <DocSecurity>0</DocSecurity>
  <Lines>4</Lines>
  <Paragraphs>1</Paragraphs>
  <ScaleCrop>false</ScaleCrop>
  <Company>CNRS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CHEVALLIER</dc:creator>
  <cp:keywords/>
  <cp:lastModifiedBy>smchevallier13@gmail.com</cp:lastModifiedBy>
  <cp:revision>3</cp:revision>
  <cp:lastPrinted>2019-01-22T14:07:00Z</cp:lastPrinted>
  <dcterms:created xsi:type="dcterms:W3CDTF">2025-09-10T13:41:00Z</dcterms:created>
  <dcterms:modified xsi:type="dcterms:W3CDTF">2025-09-10T13:58:00Z</dcterms:modified>
</cp:coreProperties>
</file>